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71" w:rsidRPr="00C51171" w:rsidRDefault="00C51171" w:rsidP="00C511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171">
        <w:rPr>
          <w:rFonts w:ascii="Times New Roman" w:hAnsi="Times New Roman" w:cs="Times New Roman"/>
          <w:sz w:val="24"/>
          <w:szCs w:val="24"/>
        </w:rPr>
        <w:t>О рекомендациях, как выбрать водоем для купания</w:t>
      </w:r>
    </w:p>
    <w:p w:rsidR="00C51171" w:rsidRDefault="00C51171" w:rsidP="00C51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C51171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C51171">
        <w:rPr>
          <w:rFonts w:ascii="Times New Roman" w:hAnsi="Times New Roman" w:cs="Times New Roman"/>
          <w:sz w:val="24"/>
          <w:szCs w:val="24"/>
        </w:rPr>
        <w:t xml:space="preserve"> напоминает, что безопасно купаться можно только в специально отведенных для этого местах. Часто прекрасный уголок природы с его тишиной и размеренной жизнью птиц в пруду воспринимается как идеальное место для</w:t>
      </w:r>
      <w:r>
        <w:rPr>
          <w:rFonts w:ascii="Times New Roman" w:hAnsi="Times New Roman" w:cs="Times New Roman"/>
          <w:sz w:val="24"/>
          <w:szCs w:val="24"/>
        </w:rPr>
        <w:t xml:space="preserve"> купания, но это не совсем так.</w:t>
      </w:r>
    </w:p>
    <w:p w:rsidR="00C51171" w:rsidRDefault="00C51171" w:rsidP="00C511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171" w:rsidRPr="00C51171" w:rsidRDefault="00C51171" w:rsidP="00C51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51171">
        <w:rPr>
          <w:rFonts w:ascii="Times New Roman" w:hAnsi="Times New Roman" w:cs="Times New Roman"/>
          <w:sz w:val="24"/>
          <w:szCs w:val="24"/>
        </w:rPr>
        <w:t>Какие водоемы не подходят для безопасного купания</w:t>
      </w:r>
    </w:p>
    <w:p w:rsidR="00C51171" w:rsidRPr="00C51171" w:rsidRDefault="00C51171" w:rsidP="00C511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171" w:rsidRPr="00C51171" w:rsidRDefault="00C51171" w:rsidP="00C51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51171">
        <w:rPr>
          <w:rFonts w:ascii="Times New Roman" w:hAnsi="Times New Roman" w:cs="Times New Roman"/>
          <w:sz w:val="24"/>
          <w:szCs w:val="24"/>
        </w:rPr>
        <w:t xml:space="preserve">Если в пруду плавают утки, гуси, вокруг летают чайки, то такой водоем не подходит для купания человека. Водоплавающие птицы выбрасывают в воду личинки, которые могут вызвать заболевание </w:t>
      </w:r>
      <w:proofErr w:type="spellStart"/>
      <w:r w:rsidRPr="00C51171">
        <w:rPr>
          <w:rFonts w:ascii="Times New Roman" w:hAnsi="Times New Roman" w:cs="Times New Roman"/>
          <w:sz w:val="24"/>
          <w:szCs w:val="24"/>
        </w:rPr>
        <w:t>церкариозом</w:t>
      </w:r>
      <w:proofErr w:type="spellEnd"/>
      <w:r w:rsidRPr="00C51171">
        <w:rPr>
          <w:rFonts w:ascii="Times New Roman" w:hAnsi="Times New Roman" w:cs="Times New Roman"/>
          <w:sz w:val="24"/>
          <w:szCs w:val="24"/>
        </w:rPr>
        <w:t xml:space="preserve"> в виде кожных реакций и последующим аллергическим дерматитом</w:t>
      </w:r>
    </w:p>
    <w:p w:rsidR="00C51171" w:rsidRPr="00C51171" w:rsidRDefault="00C51171" w:rsidP="00C511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171" w:rsidRPr="00C51171" w:rsidRDefault="00C51171" w:rsidP="00C51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51171">
        <w:rPr>
          <w:rFonts w:ascii="Times New Roman" w:hAnsi="Times New Roman" w:cs="Times New Roman"/>
          <w:sz w:val="24"/>
          <w:szCs w:val="24"/>
        </w:rPr>
        <w:t xml:space="preserve">Поверхность озера цветет, возле берега много водорослей. В таком пруду есть условия для прикрепления разных промежуточных видов паразитов (например, </w:t>
      </w:r>
      <w:proofErr w:type="spellStart"/>
      <w:r w:rsidRPr="00C51171">
        <w:rPr>
          <w:rFonts w:ascii="Times New Roman" w:hAnsi="Times New Roman" w:cs="Times New Roman"/>
          <w:sz w:val="24"/>
          <w:szCs w:val="24"/>
        </w:rPr>
        <w:t>адолексарии</w:t>
      </w:r>
      <w:proofErr w:type="spellEnd"/>
      <w:r w:rsidRPr="00C51171">
        <w:rPr>
          <w:rFonts w:ascii="Times New Roman" w:hAnsi="Times New Roman" w:cs="Times New Roman"/>
          <w:sz w:val="24"/>
          <w:szCs w:val="24"/>
        </w:rPr>
        <w:t>, которых на водопое заглатывают животные, а при употреблении человеком недостаточно проваренных мясных продуктов вызывают глистную инвазию л</w:t>
      </w:r>
      <w:r>
        <w:rPr>
          <w:rFonts w:ascii="Times New Roman" w:hAnsi="Times New Roman" w:cs="Times New Roman"/>
          <w:sz w:val="24"/>
          <w:szCs w:val="24"/>
        </w:rPr>
        <w:t>енточными червями разного типа)</w:t>
      </w:r>
    </w:p>
    <w:p w:rsidR="00C51171" w:rsidRPr="00C51171" w:rsidRDefault="00C51171" w:rsidP="00C511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171" w:rsidRPr="00C51171" w:rsidRDefault="00C51171" w:rsidP="00C51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171">
        <w:rPr>
          <w:rFonts w:ascii="Times New Roman" w:hAnsi="Times New Roman" w:cs="Times New Roman"/>
          <w:sz w:val="24"/>
          <w:szCs w:val="24"/>
        </w:rPr>
        <w:t xml:space="preserve">Если поблизости с прудом, рекой или озером имеются сельскохозяйственные угодья, свалка, это означает, что с поверхностными ливневыми стоками в водоем попадают и в нем можно обнаружить биогенные загрязнители —яйца гельминтов аскарид, </w:t>
      </w:r>
      <w:proofErr w:type="spellStart"/>
      <w:r w:rsidRPr="00C51171">
        <w:rPr>
          <w:rFonts w:ascii="Times New Roman" w:hAnsi="Times New Roman" w:cs="Times New Roman"/>
          <w:sz w:val="24"/>
          <w:szCs w:val="24"/>
        </w:rPr>
        <w:t>тениид</w:t>
      </w:r>
      <w:proofErr w:type="spellEnd"/>
      <w:r w:rsidRPr="00C51171">
        <w:rPr>
          <w:rFonts w:ascii="Times New Roman" w:hAnsi="Times New Roman" w:cs="Times New Roman"/>
          <w:sz w:val="24"/>
          <w:szCs w:val="24"/>
        </w:rPr>
        <w:t>, эхинококка, цист лямблий, кишечные палочки, сальмонеллы и другие возбудители кишечных инфекционных и паразитарных болезней;</w:t>
      </w:r>
    </w:p>
    <w:p w:rsidR="00C51171" w:rsidRPr="00C51171" w:rsidRDefault="00C51171" w:rsidP="00C511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171" w:rsidRPr="00C51171" w:rsidRDefault="00C51171" w:rsidP="00C51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51171">
        <w:rPr>
          <w:rFonts w:ascii="Times New Roman" w:hAnsi="Times New Roman" w:cs="Times New Roman"/>
          <w:sz w:val="24"/>
          <w:szCs w:val="24"/>
        </w:rPr>
        <w:t>Наличие рядом с речкой промышленного предприятия, автомобильной магистрали. Потоками ливневых дождей в воду попадают загрязнения тяжелыми металлами, которые обладают токсическим действием и могут вызвать отравление организма.</w:t>
      </w:r>
    </w:p>
    <w:p w:rsidR="00C51171" w:rsidRPr="00C51171" w:rsidRDefault="00C51171" w:rsidP="00C511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171" w:rsidRPr="00C51171" w:rsidRDefault="00C51171" w:rsidP="00C51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51171">
        <w:rPr>
          <w:rFonts w:ascii="Times New Roman" w:hAnsi="Times New Roman" w:cs="Times New Roman"/>
          <w:sz w:val="24"/>
          <w:szCs w:val="24"/>
        </w:rPr>
        <w:t>Важно помнить, что эти опасности ожидают купальщиков не только в стоячей, но и в водоемах с проточной водой.</w:t>
      </w:r>
    </w:p>
    <w:p w:rsidR="00C51171" w:rsidRPr="00C51171" w:rsidRDefault="00C51171" w:rsidP="00C511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171" w:rsidRPr="00C51171" w:rsidRDefault="00C51171" w:rsidP="00C51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51171">
        <w:rPr>
          <w:rFonts w:ascii="Times New Roman" w:hAnsi="Times New Roman" w:cs="Times New Roman"/>
          <w:sz w:val="24"/>
          <w:szCs w:val="24"/>
        </w:rPr>
        <w:t>Проявите бдительность, не стоит полагаться только на визуальную оценку чистоты водоема.</w:t>
      </w:r>
    </w:p>
    <w:p w:rsidR="00C51171" w:rsidRPr="00C51171" w:rsidRDefault="00C51171" w:rsidP="00C511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171" w:rsidRPr="00C51171" w:rsidRDefault="00C51171" w:rsidP="00C51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51171">
        <w:rPr>
          <w:rFonts w:ascii="Times New Roman" w:hAnsi="Times New Roman" w:cs="Times New Roman"/>
          <w:sz w:val="24"/>
          <w:szCs w:val="24"/>
        </w:rPr>
        <w:t xml:space="preserve">Информацию о разрешенных зонах отдыха с купанием можно получить в территориальных органах </w:t>
      </w:r>
      <w:proofErr w:type="spellStart"/>
      <w:r w:rsidRPr="00C5117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51171">
        <w:rPr>
          <w:rFonts w:ascii="Times New Roman" w:hAnsi="Times New Roman" w:cs="Times New Roman"/>
          <w:sz w:val="24"/>
          <w:szCs w:val="24"/>
        </w:rPr>
        <w:t xml:space="preserve"> по субъектам Российской Федерации.</w:t>
      </w:r>
    </w:p>
    <w:p w:rsidR="00C51171" w:rsidRPr="00C51171" w:rsidRDefault="00C51171" w:rsidP="00C511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171" w:rsidRPr="00C51171" w:rsidRDefault="00C51171" w:rsidP="00C51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51171">
        <w:rPr>
          <w:rFonts w:ascii="Times New Roman" w:hAnsi="Times New Roman" w:cs="Times New Roman"/>
          <w:sz w:val="24"/>
          <w:szCs w:val="24"/>
        </w:rPr>
        <w:t>Не игнорируйте предупредительные знаки об опасности купания.</w:t>
      </w:r>
    </w:p>
    <w:p w:rsidR="00C51171" w:rsidRPr="00C51171" w:rsidRDefault="00C51171" w:rsidP="00C511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171" w:rsidRPr="00C51171" w:rsidRDefault="00C51171" w:rsidP="00C51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Pr="00C51171">
        <w:rPr>
          <w:rFonts w:ascii="Times New Roman" w:hAnsi="Times New Roman" w:cs="Times New Roman"/>
          <w:sz w:val="24"/>
          <w:szCs w:val="24"/>
        </w:rPr>
        <w:t>Планируйте свой отдых на природе с полной готовностью к приятному и безопасному времяпровождению с семьей и с друзьями.</w:t>
      </w:r>
    </w:p>
    <w:p w:rsidR="00C51171" w:rsidRPr="00C51171" w:rsidRDefault="00C51171" w:rsidP="00C511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171" w:rsidRPr="00C51171" w:rsidRDefault="00C51171" w:rsidP="00C511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E0C" w:rsidRPr="00425FAE" w:rsidRDefault="00C51171" w:rsidP="00C511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171">
        <w:rPr>
          <w:rFonts w:ascii="Times New Roman" w:hAnsi="Times New Roman" w:cs="Times New Roman"/>
          <w:sz w:val="24"/>
          <w:szCs w:val="24"/>
        </w:rPr>
        <w:t>Будьте здоровы!</w:t>
      </w:r>
    </w:p>
    <w:sectPr w:rsidR="00A17E0C" w:rsidRPr="0042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AE"/>
    <w:rsid w:val="00062F60"/>
    <w:rsid w:val="002354A0"/>
    <w:rsid w:val="00395680"/>
    <w:rsid w:val="00425FAE"/>
    <w:rsid w:val="00431E0A"/>
    <w:rsid w:val="00A17E0C"/>
    <w:rsid w:val="00BC2301"/>
    <w:rsid w:val="00C51171"/>
    <w:rsid w:val="00C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88EE"/>
  <w15:chartTrackingRefBased/>
  <w15:docId w15:val="{5FA580FC-FAD2-4670-B3DF-B462C07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dcterms:created xsi:type="dcterms:W3CDTF">2023-03-27T08:01:00Z</dcterms:created>
  <dcterms:modified xsi:type="dcterms:W3CDTF">2023-03-28T05:44:00Z</dcterms:modified>
</cp:coreProperties>
</file>